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>Michał Kuchczyński</w:t>
      </w:r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261E6577" w14:textId="2A974F08" w:rsidR="00B532B0" w:rsidRPr="00B532B0" w:rsidRDefault="00B532B0" w:rsidP="00B532B0">
      <w:pPr>
        <w:spacing w:after="0" w:line="240" w:lineRule="auto"/>
        <w:ind w:right="-719"/>
        <w:jc w:val="center"/>
        <w:rPr>
          <w:rFonts w:eastAsia="Times New Roman" w:cs="Arial"/>
          <w:sz w:val="22"/>
          <w:lang w:eastAsia="pl-PL"/>
        </w:rPr>
      </w:pPr>
      <w:r w:rsidRPr="00B532B0">
        <w:rPr>
          <w:rFonts w:ascii="Arial" w:eastAsia="Arial" w:hAnsi="Arial" w:cs="Arial"/>
          <w:b/>
          <w:i/>
          <w:color w:val="2F5496"/>
          <w:sz w:val="28"/>
          <w:szCs w:val="28"/>
          <w:lang w:eastAsia="pl-PL"/>
        </w:rPr>
        <w:t xml:space="preserve">NEUROPSYCHOLOGIA </w:t>
      </w:r>
      <w:r w:rsidR="00035504">
        <w:rPr>
          <w:rFonts w:ascii="Arial" w:eastAsia="Arial" w:hAnsi="Arial" w:cs="Arial"/>
          <w:b/>
          <w:i/>
          <w:color w:val="2F5496"/>
          <w:sz w:val="28"/>
          <w:szCs w:val="28"/>
          <w:lang w:eastAsia="pl-PL"/>
        </w:rPr>
        <w:t>MEDYCZNA</w:t>
      </w:r>
    </w:p>
    <w:p w14:paraId="772756C6" w14:textId="09BF9FE8" w:rsidR="00B532B0" w:rsidRPr="00B532B0" w:rsidRDefault="00B532B0" w:rsidP="00B532B0">
      <w:pPr>
        <w:spacing w:after="0" w:line="240" w:lineRule="auto"/>
        <w:ind w:left="3280"/>
        <w:rPr>
          <w:rFonts w:ascii="Arial" w:eastAsia="Arial" w:hAnsi="Arial" w:cs="Arial"/>
          <w:i/>
          <w:sz w:val="22"/>
          <w:lang w:eastAsia="pl-PL"/>
        </w:rPr>
      </w:pPr>
      <w:r w:rsidRPr="00B532B0">
        <w:rPr>
          <w:rFonts w:ascii="Arial" w:eastAsia="Arial" w:hAnsi="Arial" w:cs="Arial"/>
          <w:i/>
          <w:sz w:val="22"/>
          <w:lang w:eastAsia="pl-PL"/>
        </w:rPr>
        <w:t>kurs online dla psychologów</w:t>
      </w:r>
    </w:p>
    <w:p w14:paraId="3B38F43F" w14:textId="77777777" w:rsidR="00B532B0" w:rsidRPr="00B532B0" w:rsidRDefault="00B532B0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14:paraId="5AE5128C" w14:textId="7AC77089" w:rsidR="00B532B0" w:rsidRDefault="00B532B0" w:rsidP="00B532B0">
      <w:pPr>
        <w:spacing w:after="0" w:line="240" w:lineRule="auto"/>
        <w:rPr>
          <w:rFonts w:ascii="Arial" w:eastAsia="Arial" w:hAnsi="Arial" w:cs="Arial"/>
          <w:sz w:val="22"/>
          <w:lang w:eastAsia="pl-PL"/>
        </w:rPr>
      </w:pPr>
      <w:r w:rsidRPr="00035504">
        <w:rPr>
          <w:rFonts w:ascii="Arial" w:eastAsia="Arial" w:hAnsi="Arial" w:cs="Arial"/>
          <w:b/>
          <w:i/>
          <w:sz w:val="22"/>
          <w:u w:val="single"/>
          <w:lang w:eastAsia="pl-PL"/>
        </w:rPr>
        <w:t>Termin</w:t>
      </w:r>
      <w:r w:rsidRPr="00035504">
        <w:rPr>
          <w:rFonts w:ascii="Arial" w:eastAsia="Arial" w:hAnsi="Arial" w:cs="Arial"/>
          <w:sz w:val="22"/>
          <w:lang w:eastAsia="pl-PL"/>
        </w:rPr>
        <w:t xml:space="preserve">: </w:t>
      </w:r>
      <w:r w:rsidR="00035504" w:rsidRPr="00035504">
        <w:rPr>
          <w:rFonts w:ascii="Arial" w:eastAsia="Arial" w:hAnsi="Arial" w:cs="Arial"/>
          <w:sz w:val="22"/>
          <w:lang w:eastAsia="pl-PL"/>
        </w:rPr>
        <w:t>18</w:t>
      </w:r>
      <w:r w:rsidRPr="00035504">
        <w:rPr>
          <w:rFonts w:ascii="Arial" w:eastAsia="Arial" w:hAnsi="Arial" w:cs="Arial"/>
          <w:sz w:val="22"/>
          <w:lang w:eastAsia="pl-PL"/>
        </w:rPr>
        <w:t>-</w:t>
      </w:r>
      <w:r w:rsidR="00035504" w:rsidRPr="00035504">
        <w:rPr>
          <w:rFonts w:ascii="Arial" w:eastAsia="Arial" w:hAnsi="Arial" w:cs="Arial"/>
          <w:sz w:val="22"/>
          <w:lang w:eastAsia="pl-PL"/>
        </w:rPr>
        <w:t>21</w:t>
      </w:r>
      <w:r w:rsidRPr="00035504">
        <w:rPr>
          <w:rFonts w:ascii="Arial" w:eastAsia="Arial" w:hAnsi="Arial" w:cs="Arial"/>
          <w:sz w:val="22"/>
          <w:lang w:eastAsia="pl-PL"/>
        </w:rPr>
        <w:t>.</w:t>
      </w:r>
      <w:r w:rsidR="00035504" w:rsidRPr="00035504">
        <w:rPr>
          <w:rFonts w:ascii="Arial" w:eastAsia="Arial" w:hAnsi="Arial" w:cs="Arial"/>
          <w:sz w:val="22"/>
          <w:lang w:eastAsia="pl-PL"/>
        </w:rPr>
        <w:t>06</w:t>
      </w:r>
      <w:r w:rsidRPr="00035504">
        <w:rPr>
          <w:rFonts w:ascii="Arial" w:eastAsia="Arial" w:hAnsi="Arial" w:cs="Arial"/>
          <w:sz w:val="22"/>
          <w:lang w:eastAsia="pl-PL"/>
        </w:rPr>
        <w:t>.202</w:t>
      </w:r>
      <w:r w:rsidR="00035504" w:rsidRPr="00035504">
        <w:rPr>
          <w:rFonts w:ascii="Arial" w:eastAsia="Arial" w:hAnsi="Arial" w:cs="Arial"/>
          <w:sz w:val="22"/>
          <w:lang w:eastAsia="pl-PL"/>
        </w:rPr>
        <w:t>1</w:t>
      </w:r>
      <w:r w:rsidRPr="00035504">
        <w:rPr>
          <w:rFonts w:ascii="Arial" w:eastAsia="Arial" w:hAnsi="Arial" w:cs="Arial"/>
          <w:sz w:val="22"/>
          <w:lang w:eastAsia="pl-PL"/>
        </w:rPr>
        <w:t xml:space="preserve"> r.</w:t>
      </w:r>
    </w:p>
    <w:p w14:paraId="5035332D" w14:textId="77777777" w:rsidR="00035504" w:rsidRPr="00035504" w:rsidRDefault="00035504" w:rsidP="00B532B0">
      <w:pPr>
        <w:spacing w:after="0" w:line="240" w:lineRule="auto"/>
        <w:rPr>
          <w:rFonts w:eastAsia="Times New Roman" w:cs="Arial"/>
          <w:sz w:val="22"/>
          <w:lang w:eastAsia="pl-PL"/>
        </w:rPr>
      </w:pPr>
      <w:bookmarkStart w:id="0" w:name="_GoBack"/>
      <w:bookmarkEnd w:id="0"/>
    </w:p>
    <w:p w14:paraId="74224DC2" w14:textId="70860EBB" w:rsidR="00035504" w:rsidRPr="00035504" w:rsidRDefault="00035504" w:rsidP="00035504">
      <w:pPr>
        <w:spacing w:line="0" w:lineRule="atLeast"/>
        <w:ind w:left="-426" w:firstLine="426"/>
        <w:rPr>
          <w:rFonts w:eastAsia="Times New Roman"/>
          <w:sz w:val="22"/>
        </w:rPr>
      </w:pPr>
      <w:r w:rsidRPr="00035504">
        <w:rPr>
          <w:rFonts w:ascii="Arial" w:eastAsia="Arial" w:hAnsi="Arial"/>
          <w:b/>
          <w:i/>
          <w:sz w:val="22"/>
          <w:u w:val="single"/>
        </w:rPr>
        <w:t>Miejsce:</w:t>
      </w:r>
      <w:r w:rsidRPr="00035504">
        <w:rPr>
          <w:rFonts w:ascii="Arial" w:eastAsia="Arial" w:hAnsi="Arial"/>
          <w:b/>
          <w:i/>
          <w:sz w:val="22"/>
        </w:rPr>
        <w:t xml:space="preserve"> </w:t>
      </w:r>
      <w:r w:rsidR="00C11A6A">
        <w:rPr>
          <w:rFonts w:ascii="Arial" w:eastAsia="Arial" w:hAnsi="Arial"/>
          <w:sz w:val="22"/>
        </w:rPr>
        <w:t>online</w:t>
      </w:r>
    </w:p>
    <w:p w14:paraId="5B37E86D" w14:textId="77777777" w:rsidR="00035504" w:rsidRPr="00035504" w:rsidRDefault="00035504" w:rsidP="00035504">
      <w:pPr>
        <w:spacing w:after="0" w:line="240" w:lineRule="auto"/>
        <w:ind w:left="-426" w:right="743" w:firstLine="426"/>
        <w:rPr>
          <w:rFonts w:ascii="Arial" w:eastAsia="Arial" w:hAnsi="Arial"/>
          <w:sz w:val="22"/>
        </w:rPr>
      </w:pPr>
      <w:r w:rsidRPr="00035504">
        <w:rPr>
          <w:rFonts w:ascii="Arial" w:eastAsia="Arial" w:hAnsi="Arial"/>
          <w:b/>
          <w:i/>
          <w:sz w:val="22"/>
          <w:u w:val="single"/>
        </w:rPr>
        <w:t>Prowadzący:</w:t>
      </w:r>
      <w:r w:rsidRPr="00035504">
        <w:rPr>
          <w:rFonts w:ascii="Arial" w:eastAsia="Arial" w:hAnsi="Arial"/>
          <w:b/>
          <w:i/>
          <w:sz w:val="22"/>
        </w:rPr>
        <w:t xml:space="preserve"> </w:t>
      </w:r>
      <w:r w:rsidRPr="00035504">
        <w:rPr>
          <w:rFonts w:ascii="Arial" w:eastAsia="Arial" w:hAnsi="Arial"/>
          <w:sz w:val="22"/>
        </w:rPr>
        <w:t xml:space="preserve">dr hab. n. med. Katarzyna </w:t>
      </w:r>
      <w:proofErr w:type="spellStart"/>
      <w:r w:rsidRPr="00035504">
        <w:rPr>
          <w:rFonts w:ascii="Arial" w:eastAsia="Arial" w:hAnsi="Arial"/>
          <w:sz w:val="22"/>
        </w:rPr>
        <w:t>Nowicka-Sauer</w:t>
      </w:r>
      <w:proofErr w:type="spellEnd"/>
      <w:r w:rsidRPr="00035504">
        <w:rPr>
          <w:rFonts w:ascii="Arial" w:eastAsia="Arial" w:hAnsi="Arial"/>
          <w:sz w:val="22"/>
        </w:rPr>
        <w:t xml:space="preserve"> , </w:t>
      </w:r>
    </w:p>
    <w:p w14:paraId="5693AA5E" w14:textId="77777777" w:rsidR="00035504" w:rsidRPr="00035504" w:rsidRDefault="00035504" w:rsidP="00035504">
      <w:pPr>
        <w:spacing w:after="0" w:line="240" w:lineRule="auto"/>
        <w:ind w:left="1560" w:right="743"/>
        <w:rPr>
          <w:rFonts w:ascii="Arial" w:eastAsia="Arial" w:hAnsi="Arial"/>
          <w:sz w:val="22"/>
        </w:rPr>
      </w:pPr>
      <w:r w:rsidRPr="00035504">
        <w:rPr>
          <w:rFonts w:ascii="Arial" w:eastAsia="Arial" w:hAnsi="Arial"/>
          <w:sz w:val="22"/>
        </w:rPr>
        <w:t xml:space="preserve">mgr Anna Marcinkowska, dr hab. n. o </w:t>
      </w:r>
      <w:proofErr w:type="spellStart"/>
      <w:r w:rsidRPr="00035504">
        <w:rPr>
          <w:rFonts w:ascii="Arial" w:eastAsia="Arial" w:hAnsi="Arial"/>
          <w:sz w:val="22"/>
        </w:rPr>
        <w:t>zdr</w:t>
      </w:r>
      <w:proofErr w:type="spellEnd"/>
      <w:r w:rsidRPr="00035504">
        <w:rPr>
          <w:rFonts w:ascii="Arial" w:eastAsia="Arial" w:hAnsi="Arial"/>
          <w:sz w:val="22"/>
        </w:rPr>
        <w:t xml:space="preserve">. Emilia Sitek, </w:t>
      </w:r>
    </w:p>
    <w:p w14:paraId="29DB1BCD" w14:textId="51559C61" w:rsidR="00035504" w:rsidRPr="00035504" w:rsidRDefault="00035504" w:rsidP="00035504">
      <w:pPr>
        <w:spacing w:after="0" w:line="240" w:lineRule="auto"/>
        <w:ind w:left="1560" w:right="743"/>
        <w:rPr>
          <w:rFonts w:eastAsia="Times New Roman"/>
          <w:sz w:val="22"/>
        </w:rPr>
      </w:pPr>
      <w:r w:rsidRPr="00035504">
        <w:rPr>
          <w:rFonts w:ascii="Arial" w:eastAsia="Arial" w:hAnsi="Arial"/>
          <w:sz w:val="22"/>
        </w:rPr>
        <w:t>dr hab. n. społ. Dariusz Wieczorek</w:t>
      </w:r>
    </w:p>
    <w:p w14:paraId="55C653C0" w14:textId="77777777" w:rsidR="00035504" w:rsidRPr="00035504" w:rsidRDefault="00035504" w:rsidP="00035504">
      <w:pPr>
        <w:spacing w:line="0" w:lineRule="atLeast"/>
        <w:ind w:left="-426" w:firstLine="426"/>
        <w:rPr>
          <w:rFonts w:ascii="Arial" w:eastAsia="Arial" w:hAnsi="Arial"/>
          <w:sz w:val="22"/>
        </w:rPr>
      </w:pPr>
      <w:r w:rsidRPr="00035504">
        <w:rPr>
          <w:rFonts w:ascii="Arial" w:eastAsia="Arial" w:hAnsi="Arial"/>
          <w:b/>
          <w:i/>
          <w:sz w:val="22"/>
          <w:u w:val="single"/>
        </w:rPr>
        <w:t>Harmonogram zajęć:</w:t>
      </w:r>
      <w:r w:rsidRPr="00035504">
        <w:rPr>
          <w:rFonts w:ascii="Arial" w:eastAsia="Arial" w:hAnsi="Arial"/>
          <w:b/>
          <w:i/>
          <w:sz w:val="22"/>
        </w:rPr>
        <w:t xml:space="preserve"> </w:t>
      </w:r>
      <w:r w:rsidRPr="00035504">
        <w:rPr>
          <w:rFonts w:ascii="Arial" w:eastAsia="Arial" w:hAnsi="Arial"/>
          <w:sz w:val="22"/>
        </w:rPr>
        <w:t>Szkolenie trwa 24 godziny dydaktyczne (1 godz. =45 min)</w:t>
      </w:r>
    </w:p>
    <w:p w14:paraId="15124AD6" w14:textId="77777777" w:rsidR="00B532B0" w:rsidRPr="00B532B0" w:rsidRDefault="00B532B0" w:rsidP="00B532B0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14:paraId="6FBADAE2" w14:textId="77777777" w:rsidTr="00951C62">
        <w:tc>
          <w:tcPr>
            <w:tcW w:w="4541" w:type="dxa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c>
          <w:tcPr>
            <w:tcW w:w="4541" w:type="dxa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c>
          <w:tcPr>
            <w:tcW w:w="4541" w:type="dxa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rPr>
          <w:trHeight w:val="70"/>
        </w:trPr>
        <w:tc>
          <w:tcPr>
            <w:tcW w:w="4541" w:type="dxa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32FC9AA2" w14:textId="77777777"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14:paraId="1FC4FB51" w14:textId="77777777"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rPr>
          <w:trHeight w:val="697"/>
        </w:trPr>
        <w:tc>
          <w:tcPr>
            <w:tcW w:w="4541" w:type="dxa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14:paraId="0D574D14" w14:textId="77777777"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6934B40E" w14:textId="77777777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c>
          <w:tcPr>
            <w:tcW w:w="4541" w:type="dxa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rPr>
          <w:trHeight w:val="843"/>
        </w:trPr>
        <w:tc>
          <w:tcPr>
            <w:tcW w:w="9062" w:type="dxa"/>
            <w:gridSpan w:val="2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696A87A1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lastRenderedPageBreak/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035504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Kuchczyński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364FC8F2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407B6559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14:paraId="0200FBBC" w14:textId="77777777" w:rsidR="007F74DB" w:rsidRPr="007A7214" w:rsidRDefault="00C11A6A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E867" w14:textId="77777777"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011D" w14:textId="77777777"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AB4D" w14:textId="77777777"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C11A6A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C11A6A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C11A6A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904B0"/>
    <w:rsid w:val="00107238"/>
    <w:rsid w:val="00126A7D"/>
    <w:rsid w:val="00143BDA"/>
    <w:rsid w:val="001F6469"/>
    <w:rsid w:val="002131D4"/>
    <w:rsid w:val="00232F61"/>
    <w:rsid w:val="003D191A"/>
    <w:rsid w:val="003D7223"/>
    <w:rsid w:val="00434434"/>
    <w:rsid w:val="00473871"/>
    <w:rsid w:val="0051089B"/>
    <w:rsid w:val="0057568A"/>
    <w:rsid w:val="0059775B"/>
    <w:rsid w:val="006165B1"/>
    <w:rsid w:val="00623614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532B0"/>
    <w:rsid w:val="00B83288"/>
    <w:rsid w:val="00B8766C"/>
    <w:rsid w:val="00C11A6A"/>
    <w:rsid w:val="00C53635"/>
    <w:rsid w:val="00CE0944"/>
    <w:rsid w:val="00D0043B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3</cp:revision>
  <dcterms:created xsi:type="dcterms:W3CDTF">2020-10-20T09:21:00Z</dcterms:created>
  <dcterms:modified xsi:type="dcterms:W3CDTF">2020-11-19T16:48:00Z</dcterms:modified>
</cp:coreProperties>
</file>