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53CB5D39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3BC423A8" w14:textId="77777777"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>Michał Kuchczyński</w:t>
      </w:r>
    </w:p>
    <w:p w14:paraId="6E98B69A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73A2123A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BA224A5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64A53D" w14:textId="77777777"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5E23B9B9" w14:textId="77777777" w:rsidR="00736309" w:rsidRDefault="00736309" w:rsidP="00736309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TERAPIA NEUROPSYCHOLOGICZNA </w:t>
      </w:r>
    </w:p>
    <w:p w14:paraId="1B98E0A0" w14:textId="77777777" w:rsidR="00736309" w:rsidRPr="00FC096C" w:rsidRDefault="00736309" w:rsidP="00736309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- WYBRANE ZAGADNIENIA. CZ. I</w:t>
      </w:r>
    </w:p>
    <w:p w14:paraId="52EE1B9D" w14:textId="77777777" w:rsidR="00736309" w:rsidRDefault="00736309" w:rsidP="00736309">
      <w:pPr>
        <w:jc w:val="center"/>
        <w:rPr>
          <w:i/>
        </w:rPr>
      </w:pPr>
      <w:r w:rsidRPr="009F6BB2">
        <w:rPr>
          <w:i/>
        </w:rPr>
        <w:t xml:space="preserve">kurs online </w:t>
      </w:r>
      <w:r w:rsidRPr="00487700">
        <w:rPr>
          <w:i/>
        </w:rPr>
        <w:t>dla psychologów i studentów psychologii</w:t>
      </w:r>
    </w:p>
    <w:p w14:paraId="13A62670" w14:textId="65B09F68" w:rsidR="00736309" w:rsidRPr="00736309" w:rsidRDefault="00736309" w:rsidP="00736309">
      <w:pPr>
        <w:spacing w:after="0" w:line="240" w:lineRule="auto"/>
        <w:rPr>
          <w:rFonts w:ascii="Arial" w:hAnsi="Arial" w:cs="Arial"/>
          <w:sz w:val="22"/>
          <w:lang w:val="sv-SE"/>
        </w:rPr>
      </w:pPr>
      <w:r w:rsidRPr="00736309">
        <w:rPr>
          <w:rFonts w:ascii="Arial" w:hAnsi="Arial" w:cs="Arial"/>
          <w:b/>
          <w:i/>
          <w:sz w:val="22"/>
          <w:u w:val="single"/>
          <w:lang w:val="sv-SE"/>
        </w:rPr>
        <w:t xml:space="preserve">Termin: </w:t>
      </w:r>
      <w:r w:rsidRPr="00736309">
        <w:rPr>
          <w:rFonts w:ascii="Arial" w:hAnsi="Arial" w:cs="Arial"/>
          <w:sz w:val="22"/>
          <w:lang w:val="sv-SE"/>
        </w:rPr>
        <w:t>0</w:t>
      </w:r>
      <w:r w:rsidR="00B65C1B">
        <w:rPr>
          <w:rFonts w:ascii="Arial" w:hAnsi="Arial" w:cs="Arial"/>
          <w:sz w:val="22"/>
          <w:lang w:val="sv-SE"/>
        </w:rPr>
        <w:t>3</w:t>
      </w:r>
      <w:r w:rsidRPr="00736309">
        <w:rPr>
          <w:rFonts w:ascii="Arial" w:hAnsi="Arial" w:cs="Arial"/>
          <w:sz w:val="22"/>
          <w:lang w:val="sv-SE"/>
        </w:rPr>
        <w:t>-07.12.2020</w:t>
      </w:r>
    </w:p>
    <w:p w14:paraId="681D4657" w14:textId="77777777" w:rsidR="00736309" w:rsidRPr="00736309" w:rsidRDefault="00736309" w:rsidP="00736309">
      <w:pPr>
        <w:spacing w:after="0" w:line="240" w:lineRule="auto"/>
        <w:rPr>
          <w:rFonts w:ascii="Arial" w:hAnsi="Arial" w:cs="Arial"/>
          <w:i/>
          <w:sz w:val="22"/>
          <w:u w:val="single"/>
          <w:lang w:val="sv-SE"/>
        </w:rPr>
      </w:pPr>
    </w:p>
    <w:p w14:paraId="46206586" w14:textId="77777777" w:rsidR="00736309" w:rsidRPr="00736309" w:rsidRDefault="00736309" w:rsidP="00736309">
      <w:pPr>
        <w:spacing w:after="0" w:line="240" w:lineRule="auto"/>
        <w:contextualSpacing/>
        <w:rPr>
          <w:rFonts w:ascii="Arial" w:hAnsi="Arial" w:cs="Arial"/>
          <w:sz w:val="22"/>
          <w:lang w:val="sv-SE"/>
        </w:rPr>
      </w:pPr>
      <w:r w:rsidRPr="00736309">
        <w:rPr>
          <w:rFonts w:ascii="Arial" w:hAnsi="Arial" w:cs="Arial"/>
          <w:b/>
          <w:i/>
          <w:sz w:val="22"/>
          <w:u w:val="single"/>
          <w:lang w:val="sv-SE"/>
        </w:rPr>
        <w:t>Miejsce:</w:t>
      </w:r>
      <w:r w:rsidRPr="00736309">
        <w:rPr>
          <w:rFonts w:ascii="Arial" w:hAnsi="Arial" w:cs="Arial"/>
          <w:b/>
          <w:sz w:val="22"/>
          <w:lang w:val="sv-SE"/>
        </w:rPr>
        <w:t xml:space="preserve"> </w:t>
      </w:r>
      <w:r w:rsidRPr="00736309">
        <w:rPr>
          <w:rFonts w:ascii="Arial" w:hAnsi="Arial" w:cs="Arial"/>
          <w:sz w:val="22"/>
          <w:lang w:val="sv-SE"/>
        </w:rPr>
        <w:t>online</w:t>
      </w:r>
    </w:p>
    <w:p w14:paraId="63E3B16D" w14:textId="77777777" w:rsidR="00736309" w:rsidRPr="00736309" w:rsidRDefault="00736309" w:rsidP="00736309">
      <w:pPr>
        <w:spacing w:after="0" w:line="240" w:lineRule="auto"/>
        <w:contextualSpacing/>
        <w:rPr>
          <w:rFonts w:ascii="Arial" w:eastAsiaTheme="minorHAnsi" w:hAnsi="Arial" w:cs="Arial"/>
          <w:i/>
          <w:sz w:val="22"/>
          <w:u w:val="single"/>
          <w:lang w:val="sv-SE"/>
        </w:rPr>
      </w:pPr>
    </w:p>
    <w:p w14:paraId="311A8415" w14:textId="77777777" w:rsidR="00736309" w:rsidRPr="00736309" w:rsidRDefault="00736309" w:rsidP="00736309">
      <w:pPr>
        <w:spacing w:after="0" w:line="240" w:lineRule="auto"/>
        <w:rPr>
          <w:rFonts w:ascii="Arial" w:eastAsiaTheme="minorHAnsi" w:hAnsi="Arial" w:cs="Arial"/>
          <w:sz w:val="22"/>
        </w:rPr>
      </w:pPr>
      <w:r w:rsidRPr="00736309">
        <w:rPr>
          <w:rFonts w:ascii="Arial" w:eastAsiaTheme="minorHAnsi" w:hAnsi="Arial" w:cs="Arial"/>
          <w:b/>
          <w:i/>
          <w:sz w:val="22"/>
          <w:u w:val="single"/>
        </w:rPr>
        <w:t xml:space="preserve">Prowadzący: </w:t>
      </w:r>
      <w:r w:rsidRPr="00736309">
        <w:rPr>
          <w:rFonts w:ascii="Arial" w:eastAsiaTheme="minorHAnsi" w:hAnsi="Arial" w:cs="Arial"/>
          <w:sz w:val="22"/>
        </w:rPr>
        <w:t xml:space="preserve">dr hab. n. społ. Dariusz Wieczorek, dr hab. n. o </w:t>
      </w:r>
      <w:proofErr w:type="spellStart"/>
      <w:r w:rsidRPr="00736309">
        <w:rPr>
          <w:rFonts w:ascii="Arial" w:eastAsiaTheme="minorHAnsi" w:hAnsi="Arial" w:cs="Arial"/>
          <w:sz w:val="22"/>
        </w:rPr>
        <w:t>zdr</w:t>
      </w:r>
      <w:proofErr w:type="spellEnd"/>
      <w:r w:rsidRPr="00736309">
        <w:rPr>
          <w:rFonts w:ascii="Arial" w:eastAsiaTheme="minorHAnsi" w:hAnsi="Arial" w:cs="Arial"/>
          <w:sz w:val="22"/>
        </w:rPr>
        <w:t xml:space="preserve">. Emilia Sitek, </w:t>
      </w:r>
    </w:p>
    <w:p w14:paraId="6149D92B" w14:textId="77777777" w:rsidR="00736309" w:rsidRPr="00736309" w:rsidRDefault="00736309" w:rsidP="00736309">
      <w:pPr>
        <w:spacing w:after="0" w:line="240" w:lineRule="auto"/>
        <w:ind w:left="1701" w:hanging="1701"/>
        <w:rPr>
          <w:rFonts w:ascii="Arial" w:eastAsiaTheme="minorHAnsi" w:hAnsi="Arial" w:cs="Arial"/>
          <w:sz w:val="22"/>
        </w:rPr>
      </w:pPr>
      <w:r w:rsidRPr="00736309">
        <w:rPr>
          <w:rFonts w:ascii="Arial" w:eastAsiaTheme="minorHAnsi" w:hAnsi="Arial" w:cs="Arial"/>
          <w:sz w:val="22"/>
        </w:rPr>
        <w:t xml:space="preserve">                        mgr Rafał Sikorski</w:t>
      </w:r>
    </w:p>
    <w:p w14:paraId="691D21A8" w14:textId="77777777" w:rsidR="00736309" w:rsidRPr="00736309" w:rsidRDefault="00736309" w:rsidP="00736309">
      <w:pPr>
        <w:spacing w:after="0" w:line="240" w:lineRule="auto"/>
        <w:rPr>
          <w:rFonts w:ascii="Arial" w:eastAsiaTheme="minorHAnsi" w:hAnsi="Arial" w:cs="Arial"/>
          <w:b/>
          <w:i/>
          <w:sz w:val="22"/>
          <w:u w:val="single"/>
        </w:rPr>
      </w:pPr>
    </w:p>
    <w:p w14:paraId="1DA11E79" w14:textId="77777777" w:rsidR="00736309" w:rsidRPr="00736309" w:rsidRDefault="00736309" w:rsidP="00736309">
      <w:pPr>
        <w:spacing w:after="0" w:line="240" w:lineRule="auto"/>
        <w:rPr>
          <w:rFonts w:ascii="Arial" w:eastAsiaTheme="minorHAnsi" w:hAnsi="Arial" w:cs="Arial"/>
          <w:sz w:val="22"/>
        </w:rPr>
      </w:pPr>
      <w:r w:rsidRPr="00736309">
        <w:rPr>
          <w:rFonts w:ascii="Arial" w:eastAsiaTheme="minorHAnsi" w:hAnsi="Arial" w:cs="Arial"/>
          <w:b/>
          <w:i/>
          <w:sz w:val="22"/>
          <w:u w:val="single"/>
        </w:rPr>
        <w:t xml:space="preserve">Harmonogram zajęć: </w:t>
      </w:r>
      <w:r w:rsidRPr="00736309">
        <w:rPr>
          <w:rFonts w:ascii="Arial" w:eastAsiaTheme="minorHAnsi" w:hAnsi="Arial" w:cs="Arial"/>
          <w:sz w:val="22"/>
        </w:rPr>
        <w:t>Szkolenie trwa 23 godziny dydaktyczne (1 godz. =45 min)</w:t>
      </w:r>
    </w:p>
    <w:p w14:paraId="491AC5C6" w14:textId="77777777" w:rsidR="00B532B0" w:rsidRPr="00B532B0" w:rsidRDefault="00B532B0" w:rsidP="00B532B0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14:paraId="1DC1D8C1" w14:textId="77777777" w:rsidTr="00951C62">
        <w:tc>
          <w:tcPr>
            <w:tcW w:w="4541" w:type="dxa"/>
          </w:tcPr>
          <w:p w14:paraId="2322112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6CF8BEEF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1220EF2F" w14:textId="77777777" w:rsidTr="00951C62">
        <w:tc>
          <w:tcPr>
            <w:tcW w:w="4541" w:type="dxa"/>
          </w:tcPr>
          <w:p w14:paraId="30A51664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4858CF99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73440384" w14:textId="77777777" w:rsidTr="00951C62">
        <w:tc>
          <w:tcPr>
            <w:tcW w:w="4541" w:type="dxa"/>
          </w:tcPr>
          <w:p w14:paraId="1484A64F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3FECDC12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C3814B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0AE3D7B9" w14:textId="77777777" w:rsidTr="00951C62">
        <w:trPr>
          <w:trHeight w:val="70"/>
        </w:trPr>
        <w:tc>
          <w:tcPr>
            <w:tcW w:w="4541" w:type="dxa"/>
          </w:tcPr>
          <w:p w14:paraId="1347E71A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48798592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7906038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C376C3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B013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54F2586F" w14:textId="77777777"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14:paraId="70377030" w14:textId="77777777"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14:paraId="19D7E7C9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387D20D5" w14:textId="77777777" w:rsidTr="00951C62">
        <w:trPr>
          <w:trHeight w:val="697"/>
        </w:trPr>
        <w:tc>
          <w:tcPr>
            <w:tcW w:w="4541" w:type="dxa"/>
          </w:tcPr>
          <w:p w14:paraId="61D7958B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14:paraId="2690DE53" w14:textId="77777777"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1EADCE0D" w14:textId="77777777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68F89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0D86F24" w14:textId="77777777" w:rsidTr="00951C62">
        <w:tc>
          <w:tcPr>
            <w:tcW w:w="4541" w:type="dxa"/>
          </w:tcPr>
          <w:p w14:paraId="33616FB5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C0754E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0051468A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14:paraId="490BD21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5874113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2B182F94" w14:textId="77777777" w:rsidTr="00951C62">
        <w:trPr>
          <w:trHeight w:val="843"/>
        </w:trPr>
        <w:tc>
          <w:tcPr>
            <w:tcW w:w="9062" w:type="dxa"/>
            <w:gridSpan w:val="2"/>
          </w:tcPr>
          <w:p w14:paraId="5A2C6782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748BBF3D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14:paraId="30347F46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69035A7F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40B3B193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lastRenderedPageBreak/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48B01C69" w14:textId="77777777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B532B0">
              <w:rPr>
                <w:rFonts w:ascii="Arial" w:hAnsi="Arial" w:cs="Arial"/>
                <w:b/>
                <w:sz w:val="22"/>
              </w:rPr>
              <w:t>6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273EB0FA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59E6028D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14:paraId="67FCC77E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7E4EE50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7E18AB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Kuchczyński </w:t>
            </w:r>
          </w:p>
          <w:p w14:paraId="6B85478A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31656CA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1A6E1076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B0C85AF" w14:textId="0468CBB8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2662F7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A715F9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3058179F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B7A2D1A" w14:textId="15B655F9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3DC4A08F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920F4B1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14:paraId="3E8F0920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105DECB7" w14:textId="77777777"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14:paraId="3E362E1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3B4E807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3F92B7CB" w14:textId="77777777"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14:paraId="7AA1AA41" w14:textId="77777777" w:rsidR="007F74DB" w:rsidRPr="007A7214" w:rsidRDefault="00194FA1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270D72B4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49F63D3B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0697D21C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09642F34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7385C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61DF08DD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63F8A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4A45F302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683E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24140E88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7E429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76CC48E7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615C7C6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5C9DA229" w14:textId="77777777"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lastRenderedPageBreak/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0913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6E2FA540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2820" w14:textId="77777777"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F89A" w14:textId="77777777"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38B2" w14:textId="77777777"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BB04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56CA9B6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10EA" w14:textId="77777777" w:rsidR="00AA42B7" w:rsidRDefault="00194FA1">
    <w:pPr>
      <w:pStyle w:val="Nagwek"/>
    </w:pPr>
    <w:r>
      <w:rPr>
        <w:noProof/>
      </w:rPr>
      <w:pict w14:anchorId="1F58AE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7CA0" w14:textId="77777777" w:rsidR="00AA42B7" w:rsidRDefault="00194FA1">
    <w:pPr>
      <w:pStyle w:val="Nagwek"/>
    </w:pPr>
    <w:r>
      <w:rPr>
        <w:noProof/>
      </w:rPr>
      <w:pict w14:anchorId="281A6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4058" w14:textId="77777777" w:rsidR="00AA42B7" w:rsidRDefault="00194FA1">
    <w:pPr>
      <w:pStyle w:val="Nagwek"/>
    </w:pPr>
    <w:r>
      <w:rPr>
        <w:noProof/>
      </w:rPr>
      <w:pict w14:anchorId="17829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07238"/>
    <w:rsid w:val="00126A7D"/>
    <w:rsid w:val="00143BDA"/>
    <w:rsid w:val="00194FA1"/>
    <w:rsid w:val="001F6469"/>
    <w:rsid w:val="002131D4"/>
    <w:rsid w:val="00232F61"/>
    <w:rsid w:val="003055F7"/>
    <w:rsid w:val="003D191A"/>
    <w:rsid w:val="003D7223"/>
    <w:rsid w:val="00434434"/>
    <w:rsid w:val="00473871"/>
    <w:rsid w:val="0051089B"/>
    <w:rsid w:val="0057568A"/>
    <w:rsid w:val="0059775B"/>
    <w:rsid w:val="006165B1"/>
    <w:rsid w:val="00623614"/>
    <w:rsid w:val="006B7223"/>
    <w:rsid w:val="00736309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532B0"/>
    <w:rsid w:val="00B65C1B"/>
    <w:rsid w:val="00B83288"/>
    <w:rsid w:val="00B8766C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16CC009F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2</cp:revision>
  <dcterms:created xsi:type="dcterms:W3CDTF">2020-10-21T11:29:00Z</dcterms:created>
  <dcterms:modified xsi:type="dcterms:W3CDTF">2020-10-21T11:29:00Z</dcterms:modified>
</cp:coreProperties>
</file>