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C25428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C25428" w:rsidRDefault="00C25428" w:rsidP="00C25428">
      <w:pPr>
        <w:spacing w:after="0" w:line="240" w:lineRule="auto"/>
        <w:ind w:left="-142" w:right="-707" w:hanging="142"/>
        <w:jc w:val="center"/>
        <w:rPr>
          <w:rFonts w:ascii="Arial" w:hAnsi="Arial" w:cs="Arial"/>
          <w:b/>
          <w:i/>
          <w:color w:val="2E74B5"/>
          <w:sz w:val="32"/>
          <w:szCs w:val="32"/>
        </w:rPr>
      </w:pPr>
      <w:r w:rsidRPr="00280632">
        <w:rPr>
          <w:rFonts w:ascii="Arial" w:hAnsi="Arial" w:cs="Arial"/>
          <w:b/>
          <w:i/>
          <w:color w:val="2E74B5"/>
          <w:sz w:val="32"/>
          <w:szCs w:val="32"/>
        </w:rPr>
        <w:t xml:space="preserve">DIAGNOSTYKA NEUROLOGICZNA I NEUROPSYCHOLOGICZNA W WYBRANYCH SCHORZENIACH OUN </w:t>
      </w:r>
    </w:p>
    <w:p w:rsidR="00C25428" w:rsidRDefault="00C25428" w:rsidP="00C25428">
      <w:pPr>
        <w:spacing w:after="0" w:line="240" w:lineRule="auto"/>
        <w:jc w:val="center"/>
      </w:pPr>
      <w:r>
        <w:rPr>
          <w:rFonts w:ascii="Arial" w:hAnsi="Arial" w:cs="Arial"/>
          <w:i/>
          <w:szCs w:val="24"/>
        </w:rPr>
        <w:t>kurs dla psychologów i studentów psychologii</w:t>
      </w:r>
    </w:p>
    <w:p w:rsidR="00C25428" w:rsidRDefault="00C25428" w:rsidP="00C25428">
      <w:pPr>
        <w:rPr>
          <w:rFonts w:ascii="Arial" w:hAnsi="Arial" w:cs="Arial"/>
          <w:b/>
          <w:i/>
          <w:u w:val="single"/>
          <w:lang w:val="sv-SE"/>
        </w:rPr>
      </w:pPr>
    </w:p>
    <w:p w:rsidR="00C25428" w:rsidRDefault="00C25428" w:rsidP="00C25428">
      <w:r>
        <w:rPr>
          <w:rFonts w:ascii="Arial" w:hAnsi="Arial" w:cs="Arial"/>
          <w:b/>
          <w:i/>
          <w:u w:val="single"/>
          <w:lang w:val="sv-SE"/>
        </w:rPr>
        <w:t>Ter</w:t>
      </w:r>
      <w:r w:rsidRPr="00280632">
        <w:rPr>
          <w:rFonts w:ascii="Arial" w:hAnsi="Arial" w:cs="Arial"/>
          <w:b/>
          <w:i/>
          <w:u w:val="single"/>
          <w:lang w:val="sv-SE"/>
        </w:rPr>
        <w:t xml:space="preserve">min: </w:t>
      </w:r>
      <w:r w:rsidRPr="00280632">
        <w:rPr>
          <w:rFonts w:ascii="Arial" w:hAnsi="Arial" w:cs="Arial"/>
          <w:lang w:val="sv-SE"/>
        </w:rPr>
        <w:t>01-03.06.2018</w:t>
      </w:r>
    </w:p>
    <w:p w:rsidR="00AD1CC9" w:rsidRPr="0042577F" w:rsidRDefault="00AD1CC9" w:rsidP="002414A3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C25428">
              <w:rPr>
                <w:rFonts w:ascii="Arial" w:hAnsi="Arial" w:cs="Arial"/>
                <w:b/>
                <w:sz w:val="22"/>
              </w:rPr>
              <w:t>48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AD1CC9" w:rsidRDefault="00AD1CC9" w:rsidP="007F74DB">
      <w:pPr>
        <w:rPr>
          <w:rFonts w:ascii="Arial" w:hAnsi="Arial" w:cs="Arial"/>
          <w:b/>
          <w:szCs w:val="24"/>
        </w:rPr>
      </w:pPr>
    </w:p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C25428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C2542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C2542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C2542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2414A3"/>
    <w:rsid w:val="003D191A"/>
    <w:rsid w:val="00434434"/>
    <w:rsid w:val="00473871"/>
    <w:rsid w:val="0057568A"/>
    <w:rsid w:val="0059775B"/>
    <w:rsid w:val="006165B1"/>
    <w:rsid w:val="006B7223"/>
    <w:rsid w:val="0074602B"/>
    <w:rsid w:val="007805BA"/>
    <w:rsid w:val="0079789E"/>
    <w:rsid w:val="007F74DB"/>
    <w:rsid w:val="008805D2"/>
    <w:rsid w:val="008C1EF4"/>
    <w:rsid w:val="00912235"/>
    <w:rsid w:val="00951C62"/>
    <w:rsid w:val="00974FD9"/>
    <w:rsid w:val="00A75FDD"/>
    <w:rsid w:val="00AA42B7"/>
    <w:rsid w:val="00AB0507"/>
    <w:rsid w:val="00AD1CC9"/>
    <w:rsid w:val="00AE1AAF"/>
    <w:rsid w:val="00B83288"/>
    <w:rsid w:val="00B8766C"/>
    <w:rsid w:val="00C25428"/>
    <w:rsid w:val="00CE0944"/>
    <w:rsid w:val="00D0043B"/>
    <w:rsid w:val="00D73FD1"/>
    <w:rsid w:val="00D83706"/>
    <w:rsid w:val="00DE46F9"/>
    <w:rsid w:val="00E02B31"/>
    <w:rsid w:val="00E039B1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10A50548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2</cp:revision>
  <dcterms:created xsi:type="dcterms:W3CDTF">2017-10-22T18:34:00Z</dcterms:created>
  <dcterms:modified xsi:type="dcterms:W3CDTF">2017-10-22T18:34:00Z</dcterms:modified>
</cp:coreProperties>
</file>